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BBAE" w14:textId="79FEE310" w:rsidR="00A06301" w:rsidRPr="00A06301" w:rsidRDefault="00A06301" w:rsidP="00A06301">
      <w:r w:rsidRPr="00A06301">
        <w:t>Presso l'Ufficio Anagrafe del</w:t>
      </w:r>
      <w:r>
        <w:t xml:space="preserve"> Comune di Cernusco sul Naviglio, </w:t>
      </w:r>
      <w:r w:rsidRPr="00A06301">
        <w:t xml:space="preserve"> è attivo il servizio per il rilascio del PIN della Carta Regionale dei Servizi (CRS) e/o della Carta Nazionale dei Servizi (TS-CNS) .</w:t>
      </w:r>
      <w:r w:rsidRPr="00A06301">
        <w:br/>
        <w:t>Per ottenere il PIN basta  presentarsi muniti della  CRS o  della TS-CNS  e di documento d'identit</w:t>
      </w:r>
      <w:r>
        <w:t xml:space="preserve">à </w:t>
      </w:r>
      <w:r w:rsidRPr="00A06301">
        <w:t>.Per richiedere il codice PIN della CRS/TS-CNS occorre essere identificato da un operatore che accerti l’identità del richiedente, è pertanto necessario richiederlo personalmente o muniti di delega. </w:t>
      </w:r>
    </w:p>
    <w:p w14:paraId="0ABCEEC9" w14:textId="77777777" w:rsidR="00A06301" w:rsidRPr="00A06301" w:rsidRDefault="00A06301" w:rsidP="00A06301">
      <w:r w:rsidRPr="00A06301">
        <w:t>In alternativa il PIN può essere richiesto anche presso: </w:t>
      </w:r>
    </w:p>
    <w:p w14:paraId="0D215011" w14:textId="0EF20E56" w:rsidR="00A06301" w:rsidRPr="00A06301" w:rsidRDefault="00A06301" w:rsidP="00A06301">
      <w:pPr>
        <w:numPr>
          <w:ilvl w:val="0"/>
          <w:numId w:val="1"/>
        </w:numPr>
      </w:pPr>
      <w:r w:rsidRPr="00A06301">
        <w:t>Sportelli di Scelta e Revoca delle ATS (</w:t>
      </w:r>
      <w:r>
        <w:t>Casa della Comunità</w:t>
      </w:r>
      <w:r w:rsidRPr="00A06301">
        <w:t>); </w:t>
      </w:r>
    </w:p>
    <w:p w14:paraId="4B05028C" w14:textId="77777777" w:rsidR="00A06301" w:rsidRPr="00A06301" w:rsidRDefault="00A06301" w:rsidP="00A06301">
      <w:pPr>
        <w:numPr>
          <w:ilvl w:val="0"/>
          <w:numId w:val="1"/>
        </w:numPr>
      </w:pPr>
      <w:r w:rsidRPr="00A06301">
        <w:t>Sportelli abilitati presso altri comuni</w:t>
      </w:r>
    </w:p>
    <w:p w14:paraId="1A3F8290" w14:textId="77777777" w:rsidR="00A06301" w:rsidRPr="00A06301" w:rsidRDefault="00A06301" w:rsidP="00A06301">
      <w:r w:rsidRPr="00A06301">
        <w:t>Per informazioni sulle  funzioni della tessera visitare il sito dedicato di Regione Lombardia </w:t>
      </w:r>
      <w:hyperlink r:id="rId5" w:history="1">
        <w:r w:rsidRPr="00A06301">
          <w:rPr>
            <w:rStyle w:val="Collegamentoipertestuale"/>
          </w:rPr>
          <w:t>CRS/TS-CNS</w:t>
        </w:r>
      </w:hyperlink>
      <w:r w:rsidRPr="00A06301">
        <w:t>  </w:t>
      </w:r>
    </w:p>
    <w:p w14:paraId="2F480253" w14:textId="77777777" w:rsidR="00B31DD3" w:rsidRDefault="00B31DD3"/>
    <w:sectPr w:rsidR="00B31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2FFD"/>
    <w:multiLevelType w:val="multilevel"/>
    <w:tmpl w:val="9144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93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01"/>
    <w:rsid w:val="00A06301"/>
    <w:rsid w:val="00B31DD3"/>
    <w:rsid w:val="00B5564C"/>
    <w:rsid w:val="00E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329E"/>
  <w15:chartTrackingRefBased/>
  <w15:docId w15:val="{CFEABCC4-3C7F-41C9-BC85-6B1EE97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6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6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6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6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6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6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6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6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6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3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63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63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63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63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63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6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6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6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6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6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63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63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63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6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63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630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630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ione.lombardia.it/wps/portal/istituzionale/HP/DettaglioServizio/servizi-e-informazioni/cittadini/diritti-e-tutele/carta-regionale-e-nazionale-servizi?c=Page&amp;childpagename=CRS%252FCRSHomeLayout&amp;cid=1213346611964&amp;pagename=CRSWrapp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Terrone Daniemma</dc:creator>
  <cp:keywords/>
  <dc:description/>
  <cp:lastModifiedBy>Terrone Daniemma</cp:lastModifiedBy>
  <cp:revision>2</cp:revision>
  <dcterms:created xsi:type="dcterms:W3CDTF">2025-12-01T14:47:00Z</dcterms:created>
  <dcterms:modified xsi:type="dcterms:W3CDTF">2025-12-01T14:48:00Z</dcterms:modified>
</cp:coreProperties>
</file>